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6BA1D" w14:textId="77777777" w:rsidR="005F694F" w:rsidRPr="00BE0B16" w:rsidRDefault="00CA2E31" w:rsidP="00CA2E31">
      <w:pPr>
        <w:jc w:val="center"/>
        <w:rPr>
          <w:rFonts w:ascii="Geometr415 Lt BT" w:hAnsi="Geometr415 Lt BT"/>
          <w:color w:val="FF0000"/>
          <w:sz w:val="24"/>
          <w:szCs w:val="24"/>
        </w:rPr>
      </w:pPr>
      <w:bookmarkStart w:id="0" w:name="_GoBack"/>
      <w:bookmarkEnd w:id="0"/>
      <w:r w:rsidRPr="00BE0B16">
        <w:rPr>
          <w:rFonts w:ascii="Geometr415 Lt BT" w:hAnsi="Geometr415 Lt BT"/>
          <w:color w:val="FF0000"/>
          <w:sz w:val="24"/>
          <w:szCs w:val="24"/>
        </w:rPr>
        <w:t>This document does not form part of the admissions arrangements and is only offered to support with the admissions administrative process.</w:t>
      </w:r>
    </w:p>
    <w:p w14:paraId="72CED049" w14:textId="77777777" w:rsidR="006341D8" w:rsidRPr="00BE0B16" w:rsidRDefault="006341D8" w:rsidP="00CA2E31">
      <w:pPr>
        <w:jc w:val="center"/>
        <w:rPr>
          <w:rFonts w:ascii="Geometr415 Lt BT" w:hAnsi="Geometr415 Lt BT"/>
          <w:color w:val="FF0000"/>
        </w:rPr>
      </w:pPr>
    </w:p>
    <w:p w14:paraId="03197423" w14:textId="1DE2E8C5" w:rsidR="006341D8" w:rsidRDefault="009A0CB8" w:rsidP="00CA2E31">
      <w:pPr>
        <w:jc w:val="center"/>
        <w:rPr>
          <w:rFonts w:ascii="Geometr415 Lt BT" w:hAnsi="Geometr415 Lt BT"/>
          <w:b/>
          <w:sz w:val="28"/>
          <w:szCs w:val="28"/>
        </w:rPr>
      </w:pPr>
      <w:r w:rsidRPr="00BE0B16">
        <w:rPr>
          <w:rFonts w:ascii="Geometr415 Lt BT" w:hAnsi="Geometr415 Lt BT"/>
          <w:b/>
          <w:sz w:val="28"/>
          <w:szCs w:val="28"/>
        </w:rPr>
        <w:t>Admissions A</w:t>
      </w:r>
      <w:r w:rsidR="006341D8" w:rsidRPr="00BE0B16">
        <w:rPr>
          <w:rFonts w:ascii="Geometr415 Lt BT" w:hAnsi="Geometr415 Lt BT"/>
          <w:b/>
          <w:sz w:val="28"/>
          <w:szCs w:val="28"/>
        </w:rPr>
        <w:t>dministration Document</w:t>
      </w:r>
    </w:p>
    <w:p w14:paraId="2508864A" w14:textId="77777777" w:rsidR="00BE0B16" w:rsidRPr="00BE0B16" w:rsidRDefault="00BE0B16" w:rsidP="00CA2E31">
      <w:pPr>
        <w:jc w:val="center"/>
        <w:rPr>
          <w:rFonts w:ascii="Geometr415 Lt BT" w:hAnsi="Geometr415 Lt BT"/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A2E31" w:rsidRPr="00BE0B16" w14:paraId="5AEA2609" w14:textId="77777777" w:rsidTr="004E3931">
        <w:tc>
          <w:tcPr>
            <w:tcW w:w="9350" w:type="dxa"/>
            <w:gridSpan w:val="2"/>
          </w:tcPr>
          <w:p w14:paraId="028920AF" w14:textId="77777777" w:rsidR="00CA2E31" w:rsidRPr="00BE0B16" w:rsidRDefault="006341D8" w:rsidP="006341D8">
            <w:pPr>
              <w:rPr>
                <w:rFonts w:ascii="Geometr415 Lt BT" w:hAnsi="Geometr415 Lt BT"/>
                <w:b/>
              </w:rPr>
            </w:pPr>
            <w:r w:rsidRPr="00BE0B16">
              <w:rPr>
                <w:rFonts w:ascii="Geometr415 Lt BT" w:hAnsi="Geometr415 Lt BT"/>
                <w:b/>
              </w:rPr>
              <w:t>Personal Information</w:t>
            </w:r>
          </w:p>
          <w:p w14:paraId="61B7955E" w14:textId="77777777" w:rsidR="009A0CB8" w:rsidRPr="00BE0B16" w:rsidRDefault="009A0CB8" w:rsidP="006341D8">
            <w:pPr>
              <w:rPr>
                <w:rFonts w:ascii="Geometr415 Lt BT" w:hAnsi="Geometr415 Lt BT"/>
                <w:b/>
              </w:rPr>
            </w:pPr>
          </w:p>
        </w:tc>
      </w:tr>
      <w:tr w:rsidR="006341D8" w:rsidRPr="00BE0B16" w14:paraId="786E48A6" w14:textId="77777777" w:rsidTr="0067359F">
        <w:tc>
          <w:tcPr>
            <w:tcW w:w="9350" w:type="dxa"/>
            <w:gridSpan w:val="2"/>
          </w:tcPr>
          <w:p w14:paraId="63C2193C" w14:textId="77777777" w:rsidR="006341D8" w:rsidRPr="00BE0B16" w:rsidRDefault="006341D8" w:rsidP="006341D8">
            <w:pPr>
              <w:rPr>
                <w:rFonts w:ascii="Geometr415 Lt BT" w:hAnsi="Geometr415 Lt BT"/>
                <w:b/>
              </w:rPr>
            </w:pPr>
            <w:r w:rsidRPr="00BE0B16">
              <w:rPr>
                <w:rFonts w:ascii="Geometr415 Lt BT" w:hAnsi="Geometr415 Lt BT"/>
                <w:b/>
              </w:rPr>
              <w:t xml:space="preserve">Admissions Round </w:t>
            </w:r>
            <w:r w:rsidR="009A0CB8" w:rsidRPr="00BE0B16">
              <w:rPr>
                <w:rFonts w:ascii="Geometr415 Lt BT" w:hAnsi="Geometr415 Lt BT"/>
                <w:b/>
              </w:rPr>
              <w:t>–</w:t>
            </w:r>
            <w:r w:rsidRPr="00BE0B16">
              <w:rPr>
                <w:rFonts w:ascii="Geometr415 Lt BT" w:hAnsi="Geometr415 Lt BT"/>
                <w:b/>
              </w:rPr>
              <w:t xml:space="preserve"> </w:t>
            </w:r>
          </w:p>
          <w:p w14:paraId="284EF734" w14:textId="77777777" w:rsidR="009A0CB8" w:rsidRPr="00BE0B16" w:rsidRDefault="009A0CB8" w:rsidP="006341D8">
            <w:pPr>
              <w:rPr>
                <w:rFonts w:ascii="Geometr415 Lt BT" w:hAnsi="Geometr415 Lt BT"/>
              </w:rPr>
            </w:pPr>
          </w:p>
        </w:tc>
      </w:tr>
      <w:tr w:rsidR="00CA2E31" w:rsidRPr="00BE0B16" w14:paraId="1ADE6980" w14:textId="77777777" w:rsidTr="00CA2E31">
        <w:tc>
          <w:tcPr>
            <w:tcW w:w="4675" w:type="dxa"/>
          </w:tcPr>
          <w:p w14:paraId="39E60270" w14:textId="77777777" w:rsidR="00CA2E31" w:rsidRPr="00BE0B16" w:rsidRDefault="006341D8" w:rsidP="006341D8">
            <w:pPr>
              <w:rPr>
                <w:rFonts w:ascii="Geometr415 Lt BT" w:hAnsi="Geometr415 Lt BT"/>
              </w:rPr>
            </w:pPr>
            <w:r w:rsidRPr="00BE0B16">
              <w:rPr>
                <w:rFonts w:ascii="Geometr415 Lt BT" w:hAnsi="Geometr415 Lt BT"/>
              </w:rPr>
              <w:t>Name of applicant</w:t>
            </w:r>
          </w:p>
          <w:p w14:paraId="47F85F86" w14:textId="77777777" w:rsidR="009A0CB8" w:rsidRPr="00BE0B16" w:rsidRDefault="009A0CB8" w:rsidP="006341D8">
            <w:pPr>
              <w:rPr>
                <w:rFonts w:ascii="Geometr415 Lt BT" w:hAnsi="Geometr415 Lt BT"/>
              </w:rPr>
            </w:pPr>
          </w:p>
        </w:tc>
        <w:tc>
          <w:tcPr>
            <w:tcW w:w="4675" w:type="dxa"/>
          </w:tcPr>
          <w:p w14:paraId="1E75738B" w14:textId="77777777" w:rsidR="00CA2E31" w:rsidRPr="00BE0B16" w:rsidRDefault="00CA2E31" w:rsidP="00CA2E31">
            <w:pPr>
              <w:jc w:val="center"/>
              <w:rPr>
                <w:rFonts w:ascii="Geometr415 Lt BT" w:hAnsi="Geometr415 Lt BT"/>
              </w:rPr>
            </w:pPr>
          </w:p>
        </w:tc>
      </w:tr>
      <w:tr w:rsidR="00CA2E31" w:rsidRPr="00BE0B16" w14:paraId="5FA2C79B" w14:textId="77777777" w:rsidTr="00CA2E31">
        <w:tc>
          <w:tcPr>
            <w:tcW w:w="4675" w:type="dxa"/>
          </w:tcPr>
          <w:p w14:paraId="61820A59" w14:textId="77777777" w:rsidR="00CA2E31" w:rsidRPr="00BE0B16" w:rsidRDefault="006341D8" w:rsidP="006341D8">
            <w:pPr>
              <w:rPr>
                <w:rFonts w:ascii="Geometr415 Lt BT" w:hAnsi="Geometr415 Lt BT"/>
              </w:rPr>
            </w:pPr>
            <w:r w:rsidRPr="00BE0B16">
              <w:rPr>
                <w:rFonts w:ascii="Geometr415 Lt BT" w:hAnsi="Geometr415 Lt BT"/>
              </w:rPr>
              <w:t>Name by which applicant is known (If different)</w:t>
            </w:r>
          </w:p>
          <w:p w14:paraId="54D3D0AC" w14:textId="77777777" w:rsidR="009A0CB8" w:rsidRPr="00BE0B16" w:rsidRDefault="009A0CB8" w:rsidP="006341D8">
            <w:pPr>
              <w:rPr>
                <w:rFonts w:ascii="Geometr415 Lt BT" w:hAnsi="Geometr415 Lt BT"/>
              </w:rPr>
            </w:pPr>
          </w:p>
        </w:tc>
        <w:tc>
          <w:tcPr>
            <w:tcW w:w="4675" w:type="dxa"/>
          </w:tcPr>
          <w:p w14:paraId="5CF9363E" w14:textId="77777777" w:rsidR="00CA2E31" w:rsidRPr="00BE0B16" w:rsidRDefault="00CA2E31" w:rsidP="00CA2E31">
            <w:pPr>
              <w:jc w:val="center"/>
              <w:rPr>
                <w:rFonts w:ascii="Geometr415 Lt BT" w:hAnsi="Geometr415 Lt BT"/>
              </w:rPr>
            </w:pPr>
          </w:p>
        </w:tc>
      </w:tr>
      <w:tr w:rsidR="006F5059" w:rsidRPr="00BE0B16" w14:paraId="0FBCAFFF" w14:textId="77777777" w:rsidTr="00CA2E31">
        <w:tc>
          <w:tcPr>
            <w:tcW w:w="4675" w:type="dxa"/>
          </w:tcPr>
          <w:p w14:paraId="4B5680A6" w14:textId="77777777" w:rsidR="006F5059" w:rsidRPr="00BE0B16" w:rsidRDefault="006F5059" w:rsidP="006341D8">
            <w:pPr>
              <w:rPr>
                <w:rFonts w:ascii="Geometr415 Lt BT" w:hAnsi="Geometr415 Lt BT"/>
              </w:rPr>
            </w:pPr>
            <w:r w:rsidRPr="00BE0B16">
              <w:rPr>
                <w:rFonts w:ascii="Geometr415 Lt BT" w:hAnsi="Geometr415 Lt BT"/>
              </w:rPr>
              <w:t>Date of Birth</w:t>
            </w:r>
          </w:p>
          <w:p w14:paraId="485D1892" w14:textId="38205480" w:rsidR="006F5059" w:rsidRPr="00BE0B16" w:rsidRDefault="006F5059" w:rsidP="006341D8">
            <w:pPr>
              <w:rPr>
                <w:rFonts w:ascii="Geometr415 Lt BT" w:hAnsi="Geometr415 Lt BT"/>
              </w:rPr>
            </w:pPr>
          </w:p>
        </w:tc>
        <w:tc>
          <w:tcPr>
            <w:tcW w:w="4675" w:type="dxa"/>
          </w:tcPr>
          <w:p w14:paraId="36846252" w14:textId="77777777" w:rsidR="006F5059" w:rsidRPr="00BE0B16" w:rsidRDefault="006F5059" w:rsidP="00CA2E31">
            <w:pPr>
              <w:jc w:val="center"/>
              <w:rPr>
                <w:rFonts w:ascii="Geometr415 Lt BT" w:hAnsi="Geometr415 Lt BT"/>
              </w:rPr>
            </w:pPr>
          </w:p>
        </w:tc>
      </w:tr>
      <w:tr w:rsidR="00CA2E31" w:rsidRPr="00BE0B16" w14:paraId="32836275" w14:textId="77777777" w:rsidTr="00CA2E31">
        <w:tc>
          <w:tcPr>
            <w:tcW w:w="4675" w:type="dxa"/>
          </w:tcPr>
          <w:p w14:paraId="02D07269" w14:textId="77777777" w:rsidR="006341D8" w:rsidRPr="00BE0B16" w:rsidRDefault="006341D8" w:rsidP="006341D8">
            <w:pPr>
              <w:rPr>
                <w:rFonts w:ascii="Geometr415 Lt BT" w:hAnsi="Geometr415 Lt BT"/>
              </w:rPr>
            </w:pPr>
            <w:r w:rsidRPr="00BE0B16">
              <w:rPr>
                <w:rFonts w:ascii="Geometr415 Lt BT" w:hAnsi="Geometr415 Lt BT"/>
              </w:rPr>
              <w:t>Gender</w:t>
            </w:r>
          </w:p>
          <w:p w14:paraId="11C1C53E" w14:textId="77777777" w:rsidR="009A0CB8" w:rsidRPr="00BE0B16" w:rsidRDefault="009A0CB8" w:rsidP="006341D8">
            <w:pPr>
              <w:rPr>
                <w:rFonts w:ascii="Geometr415 Lt BT" w:hAnsi="Geometr415 Lt BT"/>
              </w:rPr>
            </w:pPr>
          </w:p>
        </w:tc>
        <w:tc>
          <w:tcPr>
            <w:tcW w:w="4675" w:type="dxa"/>
          </w:tcPr>
          <w:p w14:paraId="51B89D9D" w14:textId="77777777" w:rsidR="00CA2E31" w:rsidRPr="00BE0B16" w:rsidRDefault="00CA2E31" w:rsidP="00CA2E31">
            <w:pPr>
              <w:jc w:val="center"/>
              <w:rPr>
                <w:rFonts w:ascii="Geometr415 Lt BT" w:hAnsi="Geometr415 Lt BT"/>
              </w:rPr>
            </w:pPr>
          </w:p>
        </w:tc>
      </w:tr>
      <w:tr w:rsidR="009A0CB8" w:rsidRPr="00BE0B16" w14:paraId="590954C8" w14:textId="77777777" w:rsidTr="00CA2E31">
        <w:tc>
          <w:tcPr>
            <w:tcW w:w="4675" w:type="dxa"/>
          </w:tcPr>
          <w:p w14:paraId="7564F4D9" w14:textId="77777777" w:rsidR="009A0CB8" w:rsidRPr="00BE0B16" w:rsidRDefault="009A0CB8" w:rsidP="006341D8">
            <w:pPr>
              <w:rPr>
                <w:rFonts w:ascii="Geometr415 Lt BT" w:hAnsi="Geometr415 Lt BT"/>
              </w:rPr>
            </w:pPr>
            <w:r w:rsidRPr="00BE0B16">
              <w:rPr>
                <w:rFonts w:ascii="Geometr415 Lt BT" w:hAnsi="Geometr415 Lt BT"/>
              </w:rPr>
              <w:t>Name of parent(s) or carers</w:t>
            </w:r>
          </w:p>
          <w:p w14:paraId="3D121A93" w14:textId="77777777" w:rsidR="009A0CB8" w:rsidRPr="00BE0B16" w:rsidRDefault="009A0CB8" w:rsidP="006341D8">
            <w:pPr>
              <w:rPr>
                <w:rFonts w:ascii="Geometr415 Lt BT" w:hAnsi="Geometr415 Lt BT"/>
              </w:rPr>
            </w:pPr>
          </w:p>
        </w:tc>
        <w:tc>
          <w:tcPr>
            <w:tcW w:w="4675" w:type="dxa"/>
          </w:tcPr>
          <w:p w14:paraId="7A92490C" w14:textId="77777777" w:rsidR="009A0CB8" w:rsidRPr="00BE0B16" w:rsidRDefault="009A0CB8" w:rsidP="00CA2E31">
            <w:pPr>
              <w:jc w:val="center"/>
              <w:rPr>
                <w:rFonts w:ascii="Geometr415 Lt BT" w:hAnsi="Geometr415 Lt BT"/>
              </w:rPr>
            </w:pPr>
          </w:p>
        </w:tc>
      </w:tr>
      <w:tr w:rsidR="00CA2E31" w:rsidRPr="00BE0B16" w14:paraId="74B8FB1C" w14:textId="77777777" w:rsidTr="00CA2E31">
        <w:tc>
          <w:tcPr>
            <w:tcW w:w="4675" w:type="dxa"/>
          </w:tcPr>
          <w:p w14:paraId="56066D92" w14:textId="75DB2768" w:rsidR="00CA2E31" w:rsidRPr="00BE0B16" w:rsidRDefault="006341D8" w:rsidP="006341D8">
            <w:pPr>
              <w:rPr>
                <w:rFonts w:ascii="Geometr415 Lt BT" w:hAnsi="Geometr415 Lt BT"/>
              </w:rPr>
            </w:pPr>
            <w:r w:rsidRPr="00BE0B16">
              <w:rPr>
                <w:rFonts w:ascii="Geometr415 Lt BT" w:hAnsi="Geometr415 Lt BT"/>
              </w:rPr>
              <w:t>Address at which the applicant resides</w:t>
            </w:r>
          </w:p>
          <w:p w14:paraId="7383BC1C" w14:textId="77777777" w:rsidR="006F5059" w:rsidRPr="00BE0B16" w:rsidRDefault="006F5059" w:rsidP="006341D8">
            <w:pPr>
              <w:rPr>
                <w:rFonts w:ascii="Geometr415 Lt BT" w:hAnsi="Geometr415 Lt BT"/>
              </w:rPr>
            </w:pPr>
          </w:p>
          <w:p w14:paraId="4FA66FFA" w14:textId="77777777" w:rsidR="009A0CB8" w:rsidRPr="00BE0B16" w:rsidRDefault="009A0CB8" w:rsidP="006341D8">
            <w:pPr>
              <w:rPr>
                <w:rFonts w:ascii="Geometr415 Lt BT" w:hAnsi="Geometr415 Lt BT"/>
              </w:rPr>
            </w:pPr>
          </w:p>
          <w:p w14:paraId="3F229FEA" w14:textId="77777777" w:rsidR="009A0CB8" w:rsidRPr="00BE0B16" w:rsidRDefault="009A0CB8" w:rsidP="006341D8">
            <w:pPr>
              <w:rPr>
                <w:rFonts w:ascii="Geometr415 Lt BT" w:hAnsi="Geometr415 Lt BT"/>
              </w:rPr>
            </w:pPr>
          </w:p>
          <w:p w14:paraId="2E5DA289" w14:textId="77777777" w:rsidR="009A0CB8" w:rsidRPr="00BE0B16" w:rsidRDefault="009A0CB8" w:rsidP="006341D8">
            <w:pPr>
              <w:rPr>
                <w:rFonts w:ascii="Geometr415 Lt BT" w:hAnsi="Geometr415 Lt BT"/>
              </w:rPr>
            </w:pPr>
          </w:p>
          <w:p w14:paraId="59312308" w14:textId="77777777" w:rsidR="009A0CB8" w:rsidRPr="00BE0B16" w:rsidRDefault="009A0CB8" w:rsidP="006341D8">
            <w:pPr>
              <w:rPr>
                <w:rFonts w:ascii="Geometr415 Lt BT" w:hAnsi="Geometr415 Lt BT"/>
              </w:rPr>
            </w:pPr>
          </w:p>
        </w:tc>
        <w:tc>
          <w:tcPr>
            <w:tcW w:w="4675" w:type="dxa"/>
          </w:tcPr>
          <w:p w14:paraId="4D19CBC3" w14:textId="77777777" w:rsidR="00CA2E31" w:rsidRPr="00BE0B16" w:rsidRDefault="00CA2E31" w:rsidP="00CA2E31">
            <w:pPr>
              <w:jc w:val="center"/>
              <w:rPr>
                <w:rFonts w:ascii="Geometr415 Lt BT" w:hAnsi="Geometr415 Lt BT"/>
              </w:rPr>
            </w:pPr>
          </w:p>
          <w:p w14:paraId="71AADA38" w14:textId="77777777" w:rsidR="006341D8" w:rsidRPr="00BE0B16" w:rsidRDefault="006341D8" w:rsidP="00CA2E31">
            <w:pPr>
              <w:jc w:val="center"/>
              <w:rPr>
                <w:rFonts w:ascii="Geometr415 Lt BT" w:hAnsi="Geometr415 Lt BT"/>
              </w:rPr>
            </w:pPr>
          </w:p>
          <w:p w14:paraId="42828324" w14:textId="77777777" w:rsidR="006341D8" w:rsidRPr="00BE0B16" w:rsidRDefault="006341D8" w:rsidP="00CA2E31">
            <w:pPr>
              <w:jc w:val="center"/>
              <w:rPr>
                <w:rFonts w:ascii="Geometr415 Lt BT" w:hAnsi="Geometr415 Lt BT"/>
              </w:rPr>
            </w:pPr>
          </w:p>
          <w:p w14:paraId="75129BBE" w14:textId="77777777" w:rsidR="006F5059" w:rsidRPr="00BE0B16" w:rsidRDefault="006F5059" w:rsidP="006341D8">
            <w:pPr>
              <w:rPr>
                <w:rFonts w:ascii="Geometr415 Lt BT" w:hAnsi="Geometr415 Lt BT"/>
              </w:rPr>
            </w:pPr>
          </w:p>
          <w:p w14:paraId="23EDCC07" w14:textId="63C2B196" w:rsidR="006341D8" w:rsidRPr="00BE0B16" w:rsidRDefault="006341D8" w:rsidP="006F5059">
            <w:pPr>
              <w:rPr>
                <w:rFonts w:ascii="Geometr415 Lt BT" w:hAnsi="Geometr415 Lt BT"/>
              </w:rPr>
            </w:pPr>
            <w:r w:rsidRPr="00BE0B16">
              <w:rPr>
                <w:rFonts w:ascii="Geometr415 Lt BT" w:hAnsi="Geometr415 Lt BT"/>
              </w:rPr>
              <w:t xml:space="preserve">Postcode - </w:t>
            </w:r>
          </w:p>
        </w:tc>
      </w:tr>
      <w:tr w:rsidR="006F5059" w:rsidRPr="00BE0B16" w14:paraId="075D0026" w14:textId="77777777" w:rsidTr="00CA2E31">
        <w:tc>
          <w:tcPr>
            <w:tcW w:w="4675" w:type="dxa"/>
          </w:tcPr>
          <w:p w14:paraId="29B611AB" w14:textId="087FB142" w:rsidR="006F5059" w:rsidRPr="00BE0B16" w:rsidRDefault="006F5059" w:rsidP="006341D8">
            <w:pPr>
              <w:rPr>
                <w:rFonts w:ascii="Geometr415 Lt BT" w:hAnsi="Geometr415 Lt BT"/>
              </w:rPr>
            </w:pPr>
            <w:r w:rsidRPr="00BE0B16">
              <w:rPr>
                <w:rFonts w:ascii="Geometr415 Lt BT" w:hAnsi="Geometr415 Lt BT"/>
              </w:rPr>
              <w:t>Name and year group of any sibling attending school at time of admittance.</w:t>
            </w:r>
          </w:p>
        </w:tc>
        <w:tc>
          <w:tcPr>
            <w:tcW w:w="4675" w:type="dxa"/>
          </w:tcPr>
          <w:p w14:paraId="48D0A529" w14:textId="77777777" w:rsidR="006F5059" w:rsidRPr="00BE0B16" w:rsidRDefault="006F5059" w:rsidP="00CA2E31">
            <w:pPr>
              <w:jc w:val="center"/>
              <w:rPr>
                <w:rFonts w:ascii="Geometr415 Lt BT" w:hAnsi="Geometr415 Lt BT"/>
              </w:rPr>
            </w:pPr>
          </w:p>
        </w:tc>
      </w:tr>
    </w:tbl>
    <w:p w14:paraId="778667D1" w14:textId="25BFD7DE" w:rsidR="00CA2E31" w:rsidRPr="00BE0B16" w:rsidRDefault="00CA2E31" w:rsidP="00CA2E31">
      <w:pPr>
        <w:jc w:val="center"/>
        <w:rPr>
          <w:rFonts w:ascii="Geometr415 Lt BT" w:hAnsi="Geometr415 Lt BT"/>
        </w:rPr>
      </w:pPr>
    </w:p>
    <w:p w14:paraId="4BC91D8A" w14:textId="77777777" w:rsidR="006F5059" w:rsidRPr="00BE0B16" w:rsidRDefault="006F5059" w:rsidP="00CA2E31">
      <w:pPr>
        <w:jc w:val="center"/>
        <w:rPr>
          <w:rFonts w:ascii="Geometr415 Lt BT" w:hAnsi="Geometr415 Lt B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341D8" w:rsidRPr="00BE0B16" w14:paraId="73EC5DBF" w14:textId="77777777" w:rsidTr="001A53D6">
        <w:tc>
          <w:tcPr>
            <w:tcW w:w="9350" w:type="dxa"/>
            <w:gridSpan w:val="2"/>
          </w:tcPr>
          <w:p w14:paraId="7A49A67F" w14:textId="77777777" w:rsidR="006341D8" w:rsidRPr="00BE0B16" w:rsidRDefault="006341D8" w:rsidP="006341D8">
            <w:pPr>
              <w:rPr>
                <w:rFonts w:ascii="Geometr415 Lt BT" w:hAnsi="Geometr415 Lt BT"/>
                <w:b/>
              </w:rPr>
            </w:pPr>
            <w:r w:rsidRPr="00BE0B16">
              <w:rPr>
                <w:rFonts w:ascii="Geometr415 Lt BT" w:hAnsi="Geometr415 Lt BT"/>
                <w:b/>
              </w:rPr>
              <w:t>Evidence Information</w:t>
            </w:r>
          </w:p>
          <w:p w14:paraId="768553CA" w14:textId="77777777" w:rsidR="009A0CB8" w:rsidRPr="00BE0B16" w:rsidRDefault="009A0CB8" w:rsidP="006341D8">
            <w:pPr>
              <w:rPr>
                <w:rFonts w:ascii="Geometr415 Lt BT" w:hAnsi="Geometr415 Lt BT"/>
                <w:b/>
              </w:rPr>
            </w:pPr>
          </w:p>
        </w:tc>
      </w:tr>
      <w:tr w:rsidR="006341D8" w:rsidRPr="00BE0B16" w14:paraId="22F57631" w14:textId="77777777" w:rsidTr="006341D8">
        <w:tc>
          <w:tcPr>
            <w:tcW w:w="4675" w:type="dxa"/>
          </w:tcPr>
          <w:p w14:paraId="4DD561D8" w14:textId="77777777" w:rsidR="006341D8" w:rsidRPr="00BE0B16" w:rsidRDefault="009A0CB8" w:rsidP="006341D8">
            <w:pPr>
              <w:rPr>
                <w:rFonts w:ascii="Geometr415 Lt BT" w:hAnsi="Geometr415 Lt BT"/>
              </w:rPr>
            </w:pPr>
            <w:r w:rsidRPr="00BE0B16">
              <w:rPr>
                <w:rFonts w:ascii="Geometr415 Lt BT" w:hAnsi="Geometr415 Lt BT"/>
              </w:rPr>
              <w:t xml:space="preserve">Common </w:t>
            </w:r>
            <w:r w:rsidR="006341D8" w:rsidRPr="00BE0B16">
              <w:rPr>
                <w:rFonts w:ascii="Geometr415 Lt BT" w:hAnsi="Geometr415 Lt BT"/>
              </w:rPr>
              <w:t>Application Form (CAF)</w:t>
            </w:r>
          </w:p>
          <w:p w14:paraId="0E17863F" w14:textId="77777777" w:rsidR="009A0CB8" w:rsidRPr="00BE0B16" w:rsidRDefault="009A0CB8" w:rsidP="006341D8">
            <w:pPr>
              <w:rPr>
                <w:rFonts w:ascii="Geometr415 Lt BT" w:hAnsi="Geometr415 Lt BT"/>
              </w:rPr>
            </w:pPr>
          </w:p>
        </w:tc>
        <w:tc>
          <w:tcPr>
            <w:tcW w:w="4675" w:type="dxa"/>
          </w:tcPr>
          <w:p w14:paraId="3785CC25" w14:textId="77777777" w:rsidR="006341D8" w:rsidRPr="00BE0B16" w:rsidRDefault="006341D8" w:rsidP="006341D8">
            <w:pPr>
              <w:rPr>
                <w:rFonts w:ascii="Geometr415 Lt BT" w:hAnsi="Geometr415 Lt BT"/>
              </w:rPr>
            </w:pPr>
            <w:r w:rsidRPr="00BE0B16">
              <w:rPr>
                <w:rFonts w:ascii="Geometr415 Lt BT" w:hAnsi="Geometr415 Lt BT"/>
              </w:rPr>
              <w:t xml:space="preserve">Date received - </w:t>
            </w:r>
          </w:p>
        </w:tc>
      </w:tr>
      <w:tr w:rsidR="006341D8" w:rsidRPr="00BE0B16" w14:paraId="29CA4FDF" w14:textId="77777777" w:rsidTr="006341D8">
        <w:tc>
          <w:tcPr>
            <w:tcW w:w="4675" w:type="dxa"/>
          </w:tcPr>
          <w:p w14:paraId="3DC40BF8" w14:textId="77777777" w:rsidR="009A0CB8" w:rsidRPr="00BE0B16" w:rsidRDefault="006341D8" w:rsidP="006341D8">
            <w:pPr>
              <w:rPr>
                <w:rFonts w:ascii="Geometr415 Lt BT" w:hAnsi="Geometr415 Lt BT"/>
              </w:rPr>
            </w:pPr>
            <w:r w:rsidRPr="00BE0B16">
              <w:rPr>
                <w:rFonts w:ascii="Geometr415 Lt BT" w:hAnsi="Geometr415 Lt BT"/>
              </w:rPr>
              <w:t>Certificate of Catholic Practice</w:t>
            </w:r>
            <w:r w:rsidR="009A0CB8" w:rsidRPr="00BE0B16">
              <w:rPr>
                <w:rFonts w:ascii="Geometr415 Lt BT" w:hAnsi="Geometr415 Lt BT"/>
              </w:rPr>
              <w:t xml:space="preserve"> (CoP)</w:t>
            </w:r>
          </w:p>
          <w:p w14:paraId="250BFE97" w14:textId="77777777" w:rsidR="006341D8" w:rsidRPr="00BE0B16" w:rsidRDefault="006341D8" w:rsidP="006341D8">
            <w:pPr>
              <w:rPr>
                <w:rFonts w:ascii="Geometr415 Lt BT" w:hAnsi="Geometr415 Lt BT"/>
              </w:rPr>
            </w:pPr>
            <w:r w:rsidRPr="00BE0B16">
              <w:rPr>
                <w:rFonts w:ascii="Geometr415 Lt BT" w:hAnsi="Geometr415 Lt BT"/>
              </w:rPr>
              <w:t xml:space="preserve"> </w:t>
            </w:r>
            <w:r w:rsidRPr="00BE0B16">
              <w:rPr>
                <w:rFonts w:ascii="Geometr415 Lt BT" w:hAnsi="Geometr415 Lt BT"/>
                <w:i/>
              </w:rPr>
              <w:t>(If applicable)</w:t>
            </w:r>
          </w:p>
        </w:tc>
        <w:tc>
          <w:tcPr>
            <w:tcW w:w="4675" w:type="dxa"/>
          </w:tcPr>
          <w:p w14:paraId="5832A3FF" w14:textId="77777777" w:rsidR="006341D8" w:rsidRPr="00BE0B16" w:rsidRDefault="006341D8" w:rsidP="006341D8">
            <w:pPr>
              <w:rPr>
                <w:rFonts w:ascii="Geometr415 Lt BT" w:hAnsi="Geometr415 Lt BT"/>
              </w:rPr>
            </w:pPr>
            <w:r w:rsidRPr="00BE0B16">
              <w:rPr>
                <w:rFonts w:ascii="Geometr415 Lt BT" w:hAnsi="Geometr415 Lt BT"/>
              </w:rPr>
              <w:t>Date received -</w:t>
            </w:r>
          </w:p>
        </w:tc>
      </w:tr>
      <w:tr w:rsidR="006341D8" w:rsidRPr="00BE0B16" w14:paraId="23D8F8A1" w14:textId="77777777" w:rsidTr="006341D8">
        <w:tc>
          <w:tcPr>
            <w:tcW w:w="4675" w:type="dxa"/>
          </w:tcPr>
          <w:p w14:paraId="5166D682" w14:textId="77777777" w:rsidR="009A0CB8" w:rsidRPr="00BE0B16" w:rsidRDefault="006341D8" w:rsidP="006341D8">
            <w:pPr>
              <w:rPr>
                <w:rFonts w:ascii="Geometr415 Lt BT" w:hAnsi="Geometr415 Lt BT"/>
              </w:rPr>
            </w:pPr>
            <w:r w:rsidRPr="00BE0B16">
              <w:rPr>
                <w:rFonts w:ascii="Geometr415 Lt BT" w:hAnsi="Geometr415 Lt BT"/>
              </w:rPr>
              <w:t>Baptism Certificate</w:t>
            </w:r>
          </w:p>
          <w:p w14:paraId="7140116A" w14:textId="77777777" w:rsidR="006341D8" w:rsidRPr="00BE0B16" w:rsidRDefault="006341D8" w:rsidP="006341D8">
            <w:pPr>
              <w:rPr>
                <w:rFonts w:ascii="Geometr415 Lt BT" w:hAnsi="Geometr415 Lt BT"/>
              </w:rPr>
            </w:pPr>
            <w:r w:rsidRPr="00BE0B16">
              <w:rPr>
                <w:rFonts w:ascii="Geometr415 Lt BT" w:hAnsi="Geometr415 Lt BT"/>
              </w:rPr>
              <w:t xml:space="preserve"> </w:t>
            </w:r>
            <w:r w:rsidRPr="00BE0B16">
              <w:rPr>
                <w:rFonts w:ascii="Geometr415 Lt BT" w:hAnsi="Geometr415 Lt BT"/>
                <w:i/>
              </w:rPr>
              <w:t>(If applicable)</w:t>
            </w:r>
          </w:p>
        </w:tc>
        <w:tc>
          <w:tcPr>
            <w:tcW w:w="4675" w:type="dxa"/>
          </w:tcPr>
          <w:p w14:paraId="41E907B1" w14:textId="77777777" w:rsidR="006341D8" w:rsidRPr="00BE0B16" w:rsidRDefault="006341D8" w:rsidP="006341D8">
            <w:pPr>
              <w:rPr>
                <w:rFonts w:ascii="Geometr415 Lt BT" w:hAnsi="Geometr415 Lt BT"/>
              </w:rPr>
            </w:pPr>
            <w:r w:rsidRPr="00BE0B16">
              <w:rPr>
                <w:rFonts w:ascii="Geometr415 Lt BT" w:hAnsi="Geometr415 Lt BT"/>
              </w:rPr>
              <w:t>Date received -</w:t>
            </w:r>
          </w:p>
        </w:tc>
      </w:tr>
      <w:tr w:rsidR="006341D8" w:rsidRPr="00BE0B16" w14:paraId="2A9F3182" w14:textId="77777777" w:rsidTr="006341D8">
        <w:tc>
          <w:tcPr>
            <w:tcW w:w="4675" w:type="dxa"/>
          </w:tcPr>
          <w:p w14:paraId="55C6FE78" w14:textId="77777777" w:rsidR="009A0CB8" w:rsidRPr="00BE0B16" w:rsidRDefault="009A0CB8" w:rsidP="006341D8">
            <w:pPr>
              <w:rPr>
                <w:rFonts w:ascii="Geometr415 Lt BT" w:hAnsi="Geometr415 Lt BT"/>
              </w:rPr>
            </w:pPr>
            <w:r w:rsidRPr="00BE0B16">
              <w:rPr>
                <w:rFonts w:ascii="Geometr415 Lt BT" w:hAnsi="Geometr415 Lt BT"/>
              </w:rPr>
              <w:t>Evidence of membership of other faith</w:t>
            </w:r>
          </w:p>
          <w:p w14:paraId="4E1D3475" w14:textId="77777777" w:rsidR="006341D8" w:rsidRPr="00BE0B16" w:rsidRDefault="009A0CB8" w:rsidP="006341D8">
            <w:pPr>
              <w:rPr>
                <w:rFonts w:ascii="Geometr415 Lt BT" w:hAnsi="Geometr415 Lt BT"/>
                <w:i/>
              </w:rPr>
            </w:pPr>
            <w:r w:rsidRPr="00BE0B16">
              <w:rPr>
                <w:rFonts w:ascii="Geometr415 Lt BT" w:hAnsi="Geometr415 Lt BT"/>
                <w:i/>
              </w:rPr>
              <w:t xml:space="preserve"> (If applicable)</w:t>
            </w:r>
          </w:p>
        </w:tc>
        <w:tc>
          <w:tcPr>
            <w:tcW w:w="4675" w:type="dxa"/>
          </w:tcPr>
          <w:p w14:paraId="517257CD" w14:textId="77777777" w:rsidR="006341D8" w:rsidRPr="00BE0B16" w:rsidRDefault="009A0CB8" w:rsidP="006341D8">
            <w:pPr>
              <w:rPr>
                <w:rFonts w:ascii="Geometr415 Lt BT" w:hAnsi="Geometr415 Lt BT"/>
              </w:rPr>
            </w:pPr>
            <w:r w:rsidRPr="00BE0B16">
              <w:rPr>
                <w:rFonts w:ascii="Geometr415 Lt BT" w:hAnsi="Geometr415 Lt BT"/>
              </w:rPr>
              <w:t>Date received -</w:t>
            </w:r>
          </w:p>
        </w:tc>
      </w:tr>
      <w:tr w:rsidR="006341D8" w:rsidRPr="00BE0B16" w14:paraId="3CB299AD" w14:textId="77777777" w:rsidTr="006341D8">
        <w:tc>
          <w:tcPr>
            <w:tcW w:w="4675" w:type="dxa"/>
          </w:tcPr>
          <w:p w14:paraId="383B207E" w14:textId="77777777" w:rsidR="006341D8" w:rsidRPr="00BE0B16" w:rsidRDefault="009A0CB8" w:rsidP="006341D8">
            <w:pPr>
              <w:rPr>
                <w:rFonts w:ascii="Geometr415 Lt BT" w:hAnsi="Geometr415 Lt BT"/>
              </w:rPr>
            </w:pPr>
            <w:r w:rsidRPr="00BE0B16">
              <w:rPr>
                <w:rFonts w:ascii="Geometr415 Lt BT" w:hAnsi="Geometr415 Lt BT"/>
              </w:rPr>
              <w:t>Evidence of enrolment in the catechumenate</w:t>
            </w:r>
          </w:p>
          <w:p w14:paraId="4F5A5A90" w14:textId="77777777" w:rsidR="009A0CB8" w:rsidRPr="00BE0B16" w:rsidRDefault="009A0CB8" w:rsidP="006341D8">
            <w:pPr>
              <w:rPr>
                <w:rFonts w:ascii="Geometr415 Lt BT" w:hAnsi="Geometr415 Lt BT"/>
                <w:i/>
              </w:rPr>
            </w:pPr>
            <w:r w:rsidRPr="00BE0B16">
              <w:rPr>
                <w:rFonts w:ascii="Geometr415 Lt BT" w:hAnsi="Geometr415 Lt BT"/>
                <w:i/>
              </w:rPr>
              <w:t>(If applicable)</w:t>
            </w:r>
          </w:p>
        </w:tc>
        <w:tc>
          <w:tcPr>
            <w:tcW w:w="4675" w:type="dxa"/>
          </w:tcPr>
          <w:p w14:paraId="58512984" w14:textId="77777777" w:rsidR="006341D8" w:rsidRPr="00BE0B16" w:rsidRDefault="009A0CB8" w:rsidP="006341D8">
            <w:pPr>
              <w:rPr>
                <w:rFonts w:ascii="Geometr415 Lt BT" w:hAnsi="Geometr415 Lt BT"/>
              </w:rPr>
            </w:pPr>
            <w:r w:rsidRPr="00BE0B16">
              <w:rPr>
                <w:rFonts w:ascii="Geometr415 Lt BT" w:hAnsi="Geometr415 Lt BT"/>
              </w:rPr>
              <w:t>Date received -</w:t>
            </w:r>
          </w:p>
        </w:tc>
      </w:tr>
    </w:tbl>
    <w:p w14:paraId="2ABE4AD4" w14:textId="77777777" w:rsidR="006341D8" w:rsidRPr="00CA2E31" w:rsidRDefault="006341D8" w:rsidP="00CA2E31">
      <w:pPr>
        <w:jc w:val="center"/>
      </w:pPr>
    </w:p>
    <w:sectPr w:rsidR="006341D8" w:rsidRPr="00CA2E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metr415 Lt BT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E31"/>
    <w:rsid w:val="005F694F"/>
    <w:rsid w:val="006341D8"/>
    <w:rsid w:val="006F5059"/>
    <w:rsid w:val="009A0CB8"/>
    <w:rsid w:val="00BE0B16"/>
    <w:rsid w:val="00CA2E31"/>
    <w:rsid w:val="00DF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13AED"/>
  <w15:chartTrackingRefBased/>
  <w15:docId w15:val="{1F56D85B-9BDB-4AA3-A849-3A9C09FD3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2E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BDE4945001F94CA1B3ADF8E11E5B13" ma:contentTypeVersion="14" ma:contentTypeDescription="Create a new document." ma:contentTypeScope="" ma:versionID="d68e91e192c6a9165200e25416c4787e">
  <xsd:schema xmlns:xsd="http://www.w3.org/2001/XMLSchema" xmlns:xs="http://www.w3.org/2001/XMLSchema" xmlns:p="http://schemas.microsoft.com/office/2006/metadata/properties" xmlns:ns3="9f14eccc-8eee-429a-8e01-0d9b4980898b" xmlns:ns4="6e5c6616-c949-458a-aded-d7b6d5b659fd" targetNamespace="http://schemas.microsoft.com/office/2006/metadata/properties" ma:root="true" ma:fieldsID="f74b3d510ebe633145c6ecd2145f9b9b" ns3:_="" ns4:_="">
    <xsd:import namespace="9f14eccc-8eee-429a-8e01-0d9b4980898b"/>
    <xsd:import namespace="6e5c6616-c949-458a-aded-d7b6d5b659f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4eccc-8eee-429a-8e01-0d9b498089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c6616-c949-458a-aded-d7b6d5b659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EC90BE-3C81-4AB3-8A3F-778C5FF26D1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C44E38C-76B7-4735-A9B4-0EFD27147A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CFE0601-4386-48DB-BF41-F569D009D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14eccc-8eee-429a-8e01-0d9b4980898b"/>
    <ds:schemaRef ds:uri="6e5c6616-c949-458a-aded-d7b6d5b659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Donna Gray</cp:lastModifiedBy>
  <cp:revision>2</cp:revision>
  <dcterms:created xsi:type="dcterms:W3CDTF">2023-09-07T15:49:00Z</dcterms:created>
  <dcterms:modified xsi:type="dcterms:W3CDTF">2023-09-07T15:49:00Z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0x0101006ABDE4945001F94CA1B3ADF8E11E5B13</vt:lpwstr>
  </property>
</Properties>
</file>